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10874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6708D1E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2E74E9" w:rsidRPr="00A020A7">
        <w:rPr>
          <w:rFonts w:ascii="Arial Narrow" w:hAnsi="Arial Narrow"/>
          <w:noProof/>
          <w:sz w:val="24"/>
          <w:szCs w:val="24"/>
        </w:rPr>
        <w:t>SISTEM DRAINASE PERKOTAAN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1B521BFA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2E74E9" w:rsidRPr="00A020A7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08262E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2E74E9" w:rsidRPr="00A020A7">
        <w:rPr>
          <w:rFonts w:ascii="Arial Narrow" w:hAnsi="Arial Narrow"/>
          <w:noProof/>
          <w:sz w:val="24"/>
          <w:szCs w:val="24"/>
        </w:rPr>
        <w:t>Ir.Nurmaidah.,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1DDFBAE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2E74E9" w:rsidRPr="00A020A7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0457980F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2E74E9" w:rsidRPr="00A020A7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1358417A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2E74E9" w:rsidRPr="00A020A7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26A910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0B29B5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ELSA SURYA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5A1F7C1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178110046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148FA6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1F6B6A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HAMDANI SIMALANGO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D9D86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178110047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12317C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4E8C3E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2E74E9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SYAHRIAN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03A798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2E74E9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173203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6569DC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2E74E9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AULIA RAHMI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3E399F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2E74E9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198110039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695A71B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3C8E94F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2E74E9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PERNANDO WIJAYA SIANTURI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10628C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2E74E9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198110135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0BBF10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73AD76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2E74E9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ARIEL EINATAN SITUMORANG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7202D7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2E74E9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198110156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592A7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46BD603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2E74E9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ANDRE SETIAWAN SIREGAR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2DB589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2E74E9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198110163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6A0D37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7A9CCC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2E74E9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TOMANRO MT LUMBAB BATU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63B5DE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2E74E9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198110187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603845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6405D2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03234EA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4D94357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6E0814F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05A9CC6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E0A6E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5EAEAF8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7FAF8F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762BB1B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34AFFA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246F5D6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78896C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54FDF0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54879F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715521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E91F2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430D183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6E7E9F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4B16310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21AD136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1A43A5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33B3AA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59B750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CF7E4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141055F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74341B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17A9DE1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059461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165101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30E1130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75DFF03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2A68E07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508619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026538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3F0DD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483D6F2C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2E74E9" w:rsidRPr="00A020A7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Ir.Nurmaidah.,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68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2E74E9"/>
    <w:rsid w:val="0039596A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DC1BC7"/>
    <w:rsid w:val="00E65757"/>
    <w:rsid w:val="00E70E59"/>
    <w:rsid w:val="00EA63C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2022-08-02T09:36:00Z</dcterms:created>
  <dcterms:modified xsi:type="dcterms:W3CDTF">2022-08-02T09:36:00Z</dcterms:modified>
</cp:coreProperties>
</file>