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46A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7E2B1E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25286" w:rsidRPr="00B869CF">
        <w:rPr>
          <w:rFonts w:ascii="Arial Narrow" w:hAnsi="Arial Narrow"/>
          <w:noProof/>
          <w:sz w:val="24"/>
          <w:szCs w:val="24"/>
        </w:rPr>
        <w:t>PENDIDIKAN AGAMA ISLAM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3E4D08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25286" w:rsidRPr="00B869C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25C034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25286" w:rsidRPr="00B869CF">
        <w:rPr>
          <w:rFonts w:ascii="Arial Narrow" w:hAnsi="Arial Narrow"/>
          <w:noProof/>
          <w:sz w:val="24"/>
          <w:szCs w:val="24"/>
        </w:rPr>
        <w:t>Dr. Hasrat Efendi Samosir, S. Ag, MA,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FC6B4E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925286" w:rsidRPr="00B869CF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154D3D9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925286" w:rsidRPr="00B869CF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C776A1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25286" w:rsidRPr="00B869CF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42C315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F2735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SAID FADILLAH AKBAR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13A98F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2BE869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75016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LAKSAMANA SARAGIH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B1C88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198150074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ABB1ED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675DE3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6C167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B0489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050D00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1C4EDC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601FB6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1A9F96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6C44D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0E23E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94DCC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A1762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0A5EB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3C3D1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85A10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974BC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541FC9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04B22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520F5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45A977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B0C98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78FAD7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E8EA5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2798E5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FD857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EAAA1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5880B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490C7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1A283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E179B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95650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2A033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C7537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3B890A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BB659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9C44A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2D44D3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B3F8C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0B6E3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DD3DE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ABCBA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670F0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5E20A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78EEDE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B94C4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A41DB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3C564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64B9D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C272A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181DE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06664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0304C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6A564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D84582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264E320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925286" w:rsidRPr="00B869C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Dr. Hasrat Efendi Samosir, S. Ag, MA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5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25286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2022-08-02T08:26:00Z</dcterms:created>
  <dcterms:modified xsi:type="dcterms:W3CDTF">2022-08-02T08:26:00Z</dcterms:modified>
</cp:coreProperties>
</file>