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7F5269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7F5269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7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7F5269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7F5269" w:rsidRPr="00596754">
        <w:rPr>
          <w:rFonts w:ascii="Calibri" w:eastAsia="Arial Unicode MS" w:hAnsi="Calibri" w:cs="Calibri"/>
          <w:b/>
          <w:noProof/>
          <w:sz w:val="28"/>
          <w:szCs w:val="28"/>
        </w:rPr>
        <w:t>Vibrasi &amp; Teori Gempa (MKP Geotek/Struktur)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7F5269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F5269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F5269" w:rsidRPr="00596754">
        <w:rPr>
          <w:rFonts w:ascii="Calibri" w:eastAsia="Arial Unicode MS" w:hAnsi="Calibri" w:cs="Calibri"/>
          <w:noProof/>
          <w:sz w:val="28"/>
          <w:szCs w:val="28"/>
        </w:rPr>
        <w:t>Pagi (A1+A2)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F5269" w:rsidRPr="00596754">
        <w:rPr>
          <w:rFonts w:ascii="Calibri" w:eastAsia="Arial Unicode MS" w:hAnsi="Calibri" w:cs="Calibri"/>
          <w:noProof/>
          <w:sz w:val="28"/>
          <w:szCs w:val="28"/>
        </w:rPr>
        <w:t>Rudianto Surbakti, S.T., M.T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F5269" w:rsidRPr="00596754">
        <w:rPr>
          <w:rFonts w:ascii="Calibri" w:eastAsia="Arial Unicode MS" w:hAnsi="Calibri" w:cs="Calibri"/>
          <w:noProof/>
          <w:sz w:val="28"/>
          <w:szCs w:val="28"/>
        </w:rPr>
        <w:t>Rudianto Surbakti, S.T., M.T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F5269" w:rsidRPr="00596754">
        <w:rPr>
          <w:rFonts w:ascii="Calibri" w:eastAsia="Arial Unicode MS" w:hAnsi="Calibri" w:cs="Calibri"/>
          <w:noProof/>
          <w:sz w:val="28"/>
          <w:szCs w:val="28"/>
        </w:rPr>
        <w:t>14.40 - 16.20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7F5269" w:rsidRPr="00596754">
        <w:rPr>
          <w:rFonts w:ascii="Cambria" w:eastAsia="Arial Unicode MS" w:hAnsi="Cambria" w:cs="Arial Unicode MS"/>
          <w:b/>
          <w:i/>
          <w:noProof/>
          <w:sz w:val="26"/>
        </w:rPr>
        <w:t>7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7F5269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7F5269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Rudianto Surbakti, S.T., M.T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F21000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9AE" w:rsidRDefault="00F049AE" w:rsidP="00293CEF">
      <w:r>
        <w:separator/>
      </w:r>
    </w:p>
  </w:endnote>
  <w:endnote w:type="continuationSeparator" w:id="0">
    <w:p w:rsidR="00F049AE" w:rsidRDefault="00F049AE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9AE" w:rsidRDefault="00F049AE" w:rsidP="00293CEF">
      <w:r>
        <w:separator/>
      </w:r>
    </w:p>
  </w:footnote>
  <w:footnote w:type="continuationSeparator" w:id="0">
    <w:p w:rsidR="00F049AE" w:rsidRDefault="00F049AE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F21000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22"/>
    <w:odso>
      <w:udl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A593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4AF"/>
    <w:rsid w:val="00616A45"/>
    <w:rsid w:val="0062142E"/>
    <w:rsid w:val="00623418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7F5269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96ACF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30B4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49AE"/>
    <w:rsid w:val="00F05120"/>
    <w:rsid w:val="00F0693E"/>
    <w:rsid w:val="00F10254"/>
    <w:rsid w:val="00F21000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FFA88A3-CCEB-4748-A3C9-A3544464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%20Sipil.xls" TargetMode="External"/><Relationship Id="rId1" Type="http://schemas.openxmlformats.org/officeDocument/2006/relationships/mailMergeSource" Target="file:///D:\Berkas%20Sipil%20(WFH)\GENAP%20TA%2021-22\UAS\BA%20UAS%20Genap%2020212%20Sipil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C3A83-29F3-43BA-B407-D9647F44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1557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2022-07-02T02:25:00Z</cp:lastPrinted>
  <dcterms:created xsi:type="dcterms:W3CDTF">2022-07-02T02:30:00Z</dcterms:created>
  <dcterms:modified xsi:type="dcterms:W3CDTF">2022-07-02T02:30:00Z</dcterms:modified>
</cp:coreProperties>
</file>