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D7" w:rsidRDefault="00D30EC7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6A0DD7" w:rsidRDefault="00D30EC7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6A0DD7" w:rsidRDefault="00D30EC7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6A0DD7" w:rsidRDefault="00D30EC7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6A0DD7" w:rsidRDefault="00D30EC7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6A0DD7" w:rsidRDefault="00D30EC7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6A0DD7" w:rsidRDefault="00D30EC7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6A0DD7" w:rsidRDefault="006A0DD7">
      <w:pPr>
        <w:pStyle w:val="BodyText"/>
        <w:ind w:left="0"/>
        <w:rPr>
          <w:rFonts w:ascii="Arial"/>
          <w:b/>
          <w:sz w:val="14"/>
        </w:rPr>
      </w:pPr>
    </w:p>
    <w:p w:rsidR="006A0DD7" w:rsidRDefault="00D30EC7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6A0DD7" w:rsidRDefault="006A0DD7">
      <w:pPr>
        <w:sectPr w:rsidR="006A0DD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6A0DD7" w:rsidRDefault="006A0DD7">
      <w:pPr>
        <w:pStyle w:val="BodyText"/>
        <w:spacing w:before="8"/>
        <w:ind w:left="0"/>
        <w:rPr>
          <w:sz w:val="5"/>
        </w:rPr>
      </w:pPr>
    </w:p>
    <w:p w:rsidR="006A0DD7" w:rsidRDefault="00D30E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6A0DD7" w:rsidRDefault="006A0DD7">
      <w:pPr>
        <w:pStyle w:val="BodyText"/>
        <w:spacing w:before="1" w:after="1"/>
        <w:ind w:left="0"/>
      </w:pPr>
    </w:p>
    <w:p w:rsidR="006A0DD7" w:rsidRDefault="00D30EC7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6A0DD7" w:rsidRDefault="00D30EC7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6A0DD7" w:rsidRDefault="00D30EC7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0DD7" w:rsidRDefault="006A0DD7">
      <w:pPr>
        <w:spacing w:line="223" w:lineRule="exact"/>
        <w:rPr>
          <w:sz w:val="20"/>
        </w:rPr>
        <w:sectPr w:rsidR="006A0DD7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6A0DD7" w:rsidRDefault="00D30EC7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18016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6A0DD7" w:rsidRDefault="00D30EC7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  <w:r>
        <w:tab/>
        <w:t>Mata 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PROYEK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</w:p>
    <w:p w:rsidR="006A0DD7" w:rsidRDefault="006A0DD7">
      <w:pPr>
        <w:sectPr w:rsidR="006A0DD7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6A0DD7" w:rsidRDefault="00D30EC7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TSI11076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TSI11076</w:t>
      </w:r>
    </w:p>
    <w:p w:rsidR="006A0DD7" w:rsidRDefault="00D30EC7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6A0DD7" w:rsidRDefault="006A0DD7">
      <w:pPr>
        <w:sectPr w:rsidR="006A0DD7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6A0DD7" w:rsidRDefault="00D30EC7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6A0DD7" w:rsidRDefault="00D30EC7">
      <w:pPr>
        <w:pStyle w:val="BodyText"/>
        <w:spacing w:before="23" w:line="174" w:lineRule="exact"/>
        <w:ind w:left="12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SAMSUL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RAHMAN</w:t>
      </w:r>
      <w:r>
        <w:rPr>
          <w:spacing w:val="-1"/>
        </w:rPr>
        <w:t xml:space="preserve"> </w:t>
      </w:r>
      <w:r>
        <w:t>SIDIK</w:t>
      </w:r>
      <w:r>
        <w:rPr>
          <w:spacing w:val="-1"/>
        </w:rPr>
        <w:t xml:space="preserve"> </w:t>
      </w:r>
      <w:r>
        <w:t>HASIBUAN</w:t>
      </w:r>
      <w:r>
        <w:rPr>
          <w:spacing w:val="-1"/>
        </w:rPr>
        <w:t xml:space="preserve"> </w:t>
      </w:r>
      <w:r>
        <w:t>S.T.,</w:t>
      </w:r>
      <w:r>
        <w:rPr>
          <w:spacing w:val="-1"/>
        </w:rPr>
        <w:t xml:space="preserve"> </w:t>
      </w:r>
      <w:r>
        <w:t xml:space="preserve">M.T  </w:t>
      </w:r>
      <w:r>
        <w:rPr>
          <w:spacing w:val="32"/>
        </w:rPr>
        <w:t xml:space="preserve"> </w:t>
      </w:r>
      <w:r>
        <w:rPr>
          <w:position w:val="7"/>
        </w:rPr>
        <w:t>Dosen</w:t>
      </w:r>
      <w:r>
        <w:rPr>
          <w:spacing w:val="-1"/>
          <w:position w:val="7"/>
        </w:rPr>
        <w:t xml:space="preserve"> </w:t>
      </w:r>
      <w:r>
        <w:rPr>
          <w:position w:val="7"/>
        </w:rPr>
        <w:t>Penanggung</w:t>
      </w:r>
    </w:p>
    <w:p w:rsidR="006A0DD7" w:rsidRDefault="00D30EC7">
      <w:pPr>
        <w:pStyle w:val="BodyText"/>
        <w:spacing w:line="104" w:lineRule="exact"/>
        <w:ind w:left="0" w:right="715"/>
        <w:jc w:val="right"/>
      </w:pPr>
      <w:r>
        <w:t>Jawab</w:t>
      </w:r>
    </w:p>
    <w:p w:rsidR="006A0DD7" w:rsidRDefault="00D30EC7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SAMSUL A RAHMAN SIDIK</w:t>
      </w:r>
      <w:r>
        <w:rPr>
          <w:spacing w:val="-1"/>
        </w:rPr>
        <w:t xml:space="preserve"> </w:t>
      </w:r>
      <w:r>
        <w:t>HASIBUAN S.T., M.T</w:t>
      </w:r>
    </w:p>
    <w:p w:rsidR="006A0DD7" w:rsidRDefault="006A0DD7">
      <w:pPr>
        <w:sectPr w:rsidR="006A0DD7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6A0DD7" w:rsidRDefault="00D30EC7">
      <w:pPr>
        <w:pStyle w:val="BodyText"/>
        <w:tabs>
          <w:tab w:val="left" w:pos="1533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</w:r>
      <w:r>
        <w:t>: SAMSUL A RAHMAN SIDIK</w:t>
      </w:r>
      <w:r>
        <w:rPr>
          <w:spacing w:val="1"/>
        </w:rPr>
        <w:t xml:space="preserve"> </w:t>
      </w:r>
      <w:r>
        <w:t xml:space="preserve">HASIBUAN S.T., M.T   </w:t>
      </w:r>
      <w:r>
        <w:rPr>
          <w:spacing w:val="4"/>
        </w:rPr>
        <w:t xml:space="preserve"> </w:t>
      </w:r>
      <w:r>
        <w:t>Dosen Penguji</w:t>
      </w:r>
      <w:r>
        <w:tab/>
        <w:t>: SAMSUL</w:t>
      </w:r>
      <w:r>
        <w:rPr>
          <w:spacing w:val="-1"/>
        </w:rPr>
        <w:t xml:space="preserve"> </w:t>
      </w:r>
      <w:r>
        <w:t>A RAHMAN SIDIK HASIBUAN S.T.,</w:t>
      </w:r>
      <w:r>
        <w:rPr>
          <w:spacing w:val="-1"/>
        </w:rPr>
        <w:t xml:space="preserve"> </w:t>
      </w:r>
      <w:r>
        <w:t>M.T</w:t>
      </w:r>
    </w:p>
    <w:p w:rsidR="006A0DD7" w:rsidRDefault="00D30EC7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6A0DD7" w:rsidRDefault="00D30EC7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WIB</w:t>
      </w:r>
    </w:p>
    <w:p w:rsidR="006A0DD7" w:rsidRDefault="00D30EC7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59979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59974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59969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59964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59959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59953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59948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59943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59938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59933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59928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6A0DD7">
        <w:trPr>
          <w:trHeight w:val="216"/>
        </w:trPr>
        <w:tc>
          <w:tcPr>
            <w:tcW w:w="462" w:type="dxa"/>
            <w:vMerge w:val="restart"/>
          </w:tcPr>
          <w:p w:rsidR="006A0DD7" w:rsidRDefault="00D30EC7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6A0DD7" w:rsidRDefault="00D30EC7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6A0DD7" w:rsidRDefault="00D30EC7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6A0DD7" w:rsidRDefault="00D30EC7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6A0DD7" w:rsidRDefault="00D30EC7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6A0DD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6A0DD7" w:rsidRDefault="006A0DD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6A0DD7" w:rsidRDefault="006A0DD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6A0DD7" w:rsidRDefault="006A0DD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6A0DD7" w:rsidRDefault="00D30EC7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6A0DD7" w:rsidRDefault="00D30EC7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6A0DD7" w:rsidRDefault="00D30EC7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6A0DD7" w:rsidRDefault="00D30EC7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6A0DD7" w:rsidRDefault="00D30EC7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6A0DD7" w:rsidRDefault="00D30EC7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158110037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RIZKY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FADLY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SYAHPUTRA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PURBA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188110001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YUDHA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LAKSONO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188110037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AFTI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AGUNG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PUTRA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SINURAT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188110079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NILAM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CAHYA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188110145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ESRA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LOGITA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NAINGGOLAN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188110161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IKHSAL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HARAHAP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7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198110187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TOMANRO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MT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LUMBANBATU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0DD7">
        <w:trPr>
          <w:trHeight w:val="336"/>
        </w:trPr>
        <w:tc>
          <w:tcPr>
            <w:tcW w:w="462" w:type="dxa"/>
          </w:tcPr>
          <w:p w:rsidR="006A0DD7" w:rsidRDefault="00D30EC7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8</w:t>
            </w:r>
          </w:p>
        </w:tc>
        <w:tc>
          <w:tcPr>
            <w:tcW w:w="954" w:type="dxa"/>
          </w:tcPr>
          <w:p w:rsidR="006A0DD7" w:rsidRDefault="00D30EC7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218110078</w:t>
            </w:r>
          </w:p>
        </w:tc>
        <w:tc>
          <w:tcPr>
            <w:tcW w:w="2260" w:type="dxa"/>
          </w:tcPr>
          <w:p w:rsidR="006A0DD7" w:rsidRDefault="00D30EC7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HELDA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AYU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WULANSARI</w:t>
            </w: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A0DD7" w:rsidRDefault="006A0DD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6A0DD7">
        <w:trPr>
          <w:trHeight w:val="336"/>
        </w:trPr>
        <w:tc>
          <w:tcPr>
            <w:tcW w:w="2977" w:type="dxa"/>
            <w:gridSpan w:val="2"/>
          </w:tcPr>
          <w:p w:rsidR="006A0DD7" w:rsidRDefault="00D30EC7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6A0DD7" w:rsidRDefault="00D30EC7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6A0DD7" w:rsidRDefault="006A0D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6A0DD7" w:rsidRDefault="00D30EC7">
            <w:pPr>
              <w:pStyle w:val="TableParagraph"/>
              <w:spacing w:line="146" w:lineRule="exact"/>
              <w:ind w:left="1077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24-01-2022</w:t>
            </w:r>
          </w:p>
        </w:tc>
      </w:tr>
      <w:tr w:rsidR="006A0DD7">
        <w:trPr>
          <w:trHeight w:val="163"/>
        </w:trPr>
        <w:tc>
          <w:tcPr>
            <w:tcW w:w="2977" w:type="dxa"/>
            <w:gridSpan w:val="2"/>
          </w:tcPr>
          <w:p w:rsidR="006A0DD7" w:rsidRDefault="00D30EC7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line="143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6A0DD7">
        <w:trPr>
          <w:trHeight w:val="150"/>
        </w:trPr>
        <w:tc>
          <w:tcPr>
            <w:tcW w:w="2977" w:type="dxa"/>
            <w:gridSpan w:val="2"/>
          </w:tcPr>
          <w:p w:rsidR="006A0DD7" w:rsidRDefault="00D30EC7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line="131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A0DD7">
        <w:trPr>
          <w:trHeight w:val="170"/>
        </w:trPr>
        <w:tc>
          <w:tcPr>
            <w:tcW w:w="2977" w:type="dxa"/>
            <w:gridSpan w:val="2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before="8" w:line="142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0DD7">
        <w:trPr>
          <w:trHeight w:val="691"/>
        </w:trPr>
        <w:tc>
          <w:tcPr>
            <w:tcW w:w="2977" w:type="dxa"/>
            <w:gridSpan w:val="2"/>
          </w:tcPr>
          <w:p w:rsidR="006A0DD7" w:rsidRDefault="00D30EC7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6A0DD7" w:rsidRDefault="00D30EC7">
            <w:pPr>
              <w:pStyle w:val="TableParagraph"/>
              <w:spacing w:before="8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sz w:val="14"/>
              </w:rPr>
            </w:pPr>
          </w:p>
          <w:p w:rsidR="006A0DD7" w:rsidRDefault="006A0DD7">
            <w:pPr>
              <w:pStyle w:val="TableParagraph"/>
              <w:spacing w:before="3"/>
              <w:rPr>
                <w:sz w:val="18"/>
              </w:rPr>
            </w:pPr>
          </w:p>
          <w:p w:rsidR="006A0DD7" w:rsidRDefault="00D30EC7">
            <w:pPr>
              <w:pStyle w:val="TableParagraph"/>
              <w:spacing w:line="150" w:lineRule="atLeast"/>
              <w:ind w:left="502" w:right="289" w:hanging="207"/>
              <w:rPr>
                <w:sz w:val="13"/>
              </w:rPr>
            </w:pPr>
            <w:r>
              <w:rPr>
                <w:sz w:val="13"/>
              </w:rPr>
              <w:t>SAMSUL A RAHMAN SIDIK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HASIBUAN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S.T.,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M.T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DD7" w:rsidRDefault="006A0DD7">
            <w:pPr>
              <w:pStyle w:val="TableParagraph"/>
              <w:rPr>
                <w:sz w:val="14"/>
              </w:rPr>
            </w:pPr>
          </w:p>
          <w:p w:rsidR="006A0DD7" w:rsidRDefault="006A0DD7">
            <w:pPr>
              <w:pStyle w:val="TableParagraph"/>
              <w:spacing w:before="3"/>
              <w:rPr>
                <w:sz w:val="18"/>
              </w:rPr>
            </w:pPr>
          </w:p>
          <w:p w:rsidR="006A0DD7" w:rsidRDefault="00D30EC7">
            <w:pPr>
              <w:pStyle w:val="TableParagraph"/>
              <w:spacing w:line="150" w:lineRule="atLeast"/>
              <w:ind w:left="501" w:right="290" w:hanging="207"/>
              <w:rPr>
                <w:sz w:val="13"/>
              </w:rPr>
            </w:pPr>
            <w:r>
              <w:rPr>
                <w:sz w:val="13"/>
              </w:rPr>
              <w:t>SAMSUL A RAHMAN SIDIK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HASIBUAN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S.T.,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M.T</w:t>
            </w:r>
          </w:p>
        </w:tc>
      </w:tr>
      <w:tr w:rsidR="006A0DD7">
        <w:trPr>
          <w:trHeight w:val="359"/>
        </w:trPr>
        <w:tc>
          <w:tcPr>
            <w:tcW w:w="8251" w:type="dxa"/>
            <w:gridSpan w:val="5"/>
          </w:tcPr>
          <w:p w:rsidR="006A0DD7" w:rsidRDefault="00D30EC7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z w:val="13"/>
              </w:rPr>
              <w:t>Diketahui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Oleh</w:t>
            </w:r>
          </w:p>
          <w:p w:rsidR="006A0DD7" w:rsidRDefault="00D30EC7">
            <w:pPr>
              <w:pStyle w:val="TableParagraph"/>
              <w:tabs>
                <w:tab w:val="left" w:pos="591"/>
                <w:tab w:val="left" w:pos="5105"/>
              </w:tabs>
              <w:spacing w:before="32" w:line="142" w:lineRule="exact"/>
              <w:ind w:left="41"/>
              <w:rPr>
                <w:sz w:val="13"/>
              </w:rPr>
            </w:pPr>
            <w:r>
              <w:rPr>
                <w:position w:val="3"/>
                <w:sz w:val="13"/>
              </w:rPr>
              <w:t>A</w:t>
            </w:r>
            <w:r>
              <w:rPr>
                <w:position w:val="3"/>
                <w:sz w:val="13"/>
              </w:rPr>
              <w:tab/>
            </w:r>
            <w:r>
              <w:rPr>
                <w:position w:val="3"/>
                <w:sz w:val="13"/>
              </w:rPr>
              <w:t>:</w:t>
            </w:r>
            <w:r>
              <w:rPr>
                <w:spacing w:val="32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≥ 85.00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&lt;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100.00</w:t>
            </w:r>
            <w:r>
              <w:rPr>
                <w:position w:val="3"/>
                <w:sz w:val="13"/>
              </w:rPr>
              <w:tab/>
            </w:r>
            <w:r>
              <w:rPr>
                <w:sz w:val="13"/>
              </w:rPr>
              <w:t>Wakil Dekan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84.99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77.49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69.99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62.49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54.99</w:t>
            </w:r>
          </w:p>
        </w:tc>
      </w:tr>
      <w:tr w:rsidR="006A0DD7">
        <w:trPr>
          <w:trHeight w:val="170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44.99</w:t>
            </w:r>
          </w:p>
        </w:tc>
      </w:tr>
      <w:tr w:rsidR="006A0DD7">
        <w:trPr>
          <w:trHeight w:val="158"/>
        </w:trPr>
        <w:tc>
          <w:tcPr>
            <w:tcW w:w="402" w:type="dxa"/>
          </w:tcPr>
          <w:p w:rsidR="006A0DD7" w:rsidRDefault="00D30EC7">
            <w:pPr>
              <w:pStyle w:val="TableParagraph"/>
              <w:spacing w:before="8" w:line="130" w:lineRule="exact"/>
              <w:ind w:left="41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6A0DD7" w:rsidRDefault="00D30EC7">
            <w:pPr>
              <w:pStyle w:val="TableParagraph"/>
              <w:spacing w:before="8" w:line="130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 0.00</w:t>
            </w:r>
          </w:p>
        </w:tc>
      </w:tr>
    </w:tbl>
    <w:p w:rsidR="00D30EC7" w:rsidRDefault="00D30EC7">
      <w:pPr>
        <w:pStyle w:val="Heading1"/>
        <w:tabs>
          <w:tab w:val="left" w:pos="5418"/>
        </w:tabs>
        <w:spacing w:before="87" w:line="129" w:lineRule="auto"/>
        <w:ind w:left="5720" w:right="1711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6A0DD7" w:rsidRDefault="00D30EC7">
      <w:pPr>
        <w:pStyle w:val="Heading1"/>
        <w:tabs>
          <w:tab w:val="left" w:pos="5418"/>
        </w:tabs>
        <w:spacing w:before="87" w:line="129" w:lineRule="auto"/>
        <w:ind w:left="5720" w:right="1711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>
        <w:t>NIDN.0126068702</w:t>
      </w:r>
    </w:p>
    <w:sectPr w:rsidR="006A0DD7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0DD7"/>
    <w:rsid w:val="006A0DD7"/>
    <w:rsid w:val="00D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C628FC4"/>
  <w15:docId w15:val="{59EE0C52-FCC9-409B-899C-0343B6AE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7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2022-01-24T09:06:00Z</dcterms:created>
  <dcterms:modified xsi:type="dcterms:W3CDTF">2022-01-24T09:07:00Z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