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2623e5fa449aa" /><Relationship Type="http://schemas.openxmlformats.org/package/2006/relationships/metadata/core-properties" Target="/docProps/core.xml" Id="Re9d328b1f38f42de" /><Relationship Type="http://schemas.openxmlformats.org/officeDocument/2006/relationships/extended-properties" Target="/docProps/app.xml" Id="R48c383e0ae124682" /><Relationship Type="http://schemas.openxmlformats.org/officeDocument/2006/relationships/custom-properties" Target="/docProps/custom.xml" Id="R13ff39053a104e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MASAHIRO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MESIAS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988517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1120742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1120742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1120742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-512878</wp:posOffset>
                </wp:positionV>
                <wp:extent cx="7045959" cy="1207231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54664" y="9060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54664" y="13585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54664" y="262642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54664" y="452828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5848" y="91018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537307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3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5848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3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848" y="6389368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192417" y="6412013"/>
                            <a:ext cx="3713165" cy="11773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35848" y="7711620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332404" y="903386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000230" y="903386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86758" y="903386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976cf1001f6441d" /><Relationship Type="http://schemas.openxmlformats.org/officeDocument/2006/relationships/settings" Target="settings.xml" Id="Re81350e816c746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